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415"/>
      </w:tblGrid>
      <w:tr w:rsidR="005D065C" w:rsidRPr="00170347" w:rsidTr="00956999">
        <w:trPr>
          <w:tblCellSpacing w:w="0" w:type="dxa"/>
        </w:trPr>
        <w:tc>
          <w:tcPr>
            <w:tcW w:w="0" w:type="auto"/>
            <w:vAlign w:val="center"/>
            <w:hideMark/>
          </w:tcPr>
          <w:p w:rsidR="00AB43EB" w:rsidRDefault="008E4C1F" w:rsidP="00AB43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6858000" cy="12192000"/>
                  <wp:effectExtent l="19050" t="0" r="0" b="0"/>
                  <wp:docPr id="1" name="Рисунок 1" descr="C:\Documents and Settings\Вера\Рабочий стол\Новая папка (2)\20171029_1411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Вера\Рабочий стол\Новая папка (2)\20171029_1411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0" cy="1219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AB43EB">
              <w:rPr>
                <w:rFonts w:ascii="Times New Roman" w:eastAsia="Times New Roman" w:hAnsi="Times New Roman"/>
                <w:bCs/>
                <w:sz w:val="24"/>
                <w:szCs w:val="24"/>
              </w:rPr>
              <w:t>Муниципальное бюджетное образовательное учреждение</w:t>
            </w:r>
          </w:p>
          <w:p w:rsidR="00AB43EB" w:rsidRDefault="00AB43EB" w:rsidP="00AB43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Сюндюковская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начальная общеобразовательная школа»</w:t>
            </w:r>
          </w:p>
          <w:p w:rsidR="00AB43EB" w:rsidRDefault="00AB43EB" w:rsidP="00AB43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Тетюшского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муниципального района Республики Татарстан</w:t>
            </w:r>
          </w:p>
          <w:tbl>
            <w:tblPr>
              <w:tblpPr w:leftFromText="180" w:rightFromText="180" w:vertAnchor="text" w:horzAnchor="margin" w:tblpY="128"/>
              <w:tblW w:w="0" w:type="auto"/>
              <w:tblLook w:val="01E0" w:firstRow="1" w:lastRow="1" w:firstColumn="1" w:lastColumn="1" w:noHBand="0" w:noVBand="0"/>
            </w:tblPr>
            <w:tblGrid>
              <w:gridCol w:w="3588"/>
              <w:gridCol w:w="960"/>
              <w:gridCol w:w="4800"/>
            </w:tblGrid>
            <w:tr w:rsidR="00AB43EB" w:rsidTr="00AB43EB">
              <w:tc>
                <w:tcPr>
                  <w:tcW w:w="3588" w:type="dxa"/>
                </w:tcPr>
                <w:p w:rsidR="00AB43EB" w:rsidRDefault="00AB43EB" w:rsidP="00AB43E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  <w:hideMark/>
                </w:tcPr>
                <w:p w:rsidR="00AB43EB" w:rsidRDefault="00AB43EB" w:rsidP="00AB43E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00" w:type="dxa"/>
                  <w:hideMark/>
                </w:tcPr>
                <w:p w:rsidR="00AB43EB" w:rsidRDefault="00AB43EB" w:rsidP="00AB43E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B43EB" w:rsidRDefault="00AB43EB" w:rsidP="00AB43E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B43EB" w:rsidRDefault="00AB43EB" w:rsidP="00AB43EB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ab/>
                  </w:r>
                </w:p>
              </w:tc>
            </w:tr>
            <w:tr w:rsidR="00AB43EB" w:rsidTr="00AB43EB">
              <w:tc>
                <w:tcPr>
                  <w:tcW w:w="3588" w:type="dxa"/>
                  <w:hideMark/>
                </w:tcPr>
                <w:p w:rsidR="00AB43EB" w:rsidRDefault="00AB43EB" w:rsidP="00AB43E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Рассмотрено на заседании </w:t>
                  </w:r>
                </w:p>
                <w:p w:rsidR="00AB43EB" w:rsidRDefault="00AB43EB" w:rsidP="00AB43E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Общего собрания школы</w:t>
                  </w:r>
                </w:p>
                <w:p w:rsidR="00AB43EB" w:rsidRDefault="00AB43EB" w:rsidP="00AB43E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Протокол № </w:t>
                  </w:r>
                  <w: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 xml:space="preserve">1 </w:t>
                  </w:r>
                </w:p>
                <w:p w:rsidR="00AB43EB" w:rsidRDefault="00AB43EB" w:rsidP="00AB43E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от </w:t>
                  </w:r>
                  <w:r w:rsidR="00762004" w:rsidRPr="0076200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20.01.2016 г</w:t>
                  </w:r>
                </w:p>
              </w:tc>
              <w:tc>
                <w:tcPr>
                  <w:tcW w:w="960" w:type="dxa"/>
                </w:tcPr>
                <w:p w:rsidR="00AB43EB" w:rsidRDefault="00AB43EB" w:rsidP="00AB43E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00" w:type="dxa"/>
                  <w:hideMark/>
                </w:tcPr>
                <w:p w:rsidR="00AB43EB" w:rsidRDefault="00AB43EB" w:rsidP="00AB43E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«Утверждаю»</w:t>
                  </w:r>
                </w:p>
                <w:p w:rsidR="00AB43EB" w:rsidRDefault="00AB43EB" w:rsidP="00AB43E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Заведующий МБОУ «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Сюндюковская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НОШ»        </w:t>
                  </w:r>
                </w:p>
                <w:p w:rsidR="00AB43EB" w:rsidRDefault="00AB43EB" w:rsidP="00AB43E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_________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З.З.Хуснеева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</w:t>
                  </w:r>
                </w:p>
                <w:p w:rsidR="00AB43EB" w:rsidRDefault="00762004" w:rsidP="00AB43EB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Приказ  №1 </w:t>
                  </w:r>
                  <w:r w:rsidR="00AB43EB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от </w:t>
                  </w:r>
                  <w:r w:rsidR="00AB43EB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_</w:t>
                  </w:r>
                  <w:r w:rsidRPr="0076200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20.01.2016 г</w:t>
                  </w:r>
                  <w:r w:rsidR="00AB43EB" w:rsidRPr="0076200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</w:t>
                  </w:r>
                  <w:r w:rsidR="00AB43EB" w:rsidRPr="0076200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ab/>
                  </w:r>
                </w:p>
                <w:p w:rsidR="00AB43EB" w:rsidRDefault="00AB43EB" w:rsidP="00AB43EB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ab/>
                  </w:r>
                </w:p>
              </w:tc>
            </w:tr>
          </w:tbl>
          <w:p w:rsidR="005D065C" w:rsidRDefault="005D065C" w:rsidP="00956999">
            <w:pPr>
              <w:tabs>
                <w:tab w:val="left" w:pos="6237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B43EB" w:rsidRPr="002408B0" w:rsidRDefault="00AB43EB" w:rsidP="00956999">
            <w:pPr>
              <w:tabs>
                <w:tab w:val="left" w:pos="6237"/>
              </w:tabs>
              <w:rPr>
                <w:rFonts w:ascii="Times New Roman" w:hAnsi="Times New Roman"/>
                <w:b/>
                <w:sz w:val="24"/>
              </w:rPr>
            </w:pPr>
          </w:p>
          <w:p w:rsidR="005D065C" w:rsidRPr="00395DB2" w:rsidRDefault="00AB43EB" w:rsidP="00956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Положение</w:t>
            </w:r>
          </w:p>
          <w:p w:rsidR="005D065C" w:rsidRDefault="005D065C" w:rsidP="00956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5D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 О</w:t>
            </w:r>
            <w:r w:rsidR="00AB43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бщем собрании МБОУ «</w:t>
            </w:r>
            <w:proofErr w:type="spellStart"/>
            <w:r w:rsidR="00AB43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Сюндюков</w:t>
            </w:r>
            <w:r w:rsidRPr="00395D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ская</w:t>
            </w:r>
            <w:proofErr w:type="spellEnd"/>
            <w:r w:rsidRPr="00395D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НОШ»</w:t>
            </w:r>
          </w:p>
          <w:p w:rsidR="00AB43EB" w:rsidRPr="00395DB2" w:rsidRDefault="00AB43EB" w:rsidP="00956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D065C" w:rsidRPr="00AB43EB" w:rsidRDefault="005D065C" w:rsidP="00AB43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43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1 Общие положения 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Общее собрание школы (далее Общее собрание) является в</w:t>
            </w:r>
            <w:r w:rsidR="00AB43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ысшим органом управления школы</w:t>
            </w:r>
            <w:proofErr w:type="gramStart"/>
            <w:r w:rsidR="00AB43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.</w:t>
            </w:r>
            <w:proofErr w:type="gramEnd"/>
            <w:r w:rsidR="00AB43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оздается и действует в целях содействия осуществлению самоуправленческих начал, развития инициативы коллектива, реализации прав автономии школы в решении вопросов, способствующих организации образовательного процесса и финансово-хозяйственной деятельности, расширению коллегиальных, демократических форм управления и воплощения в жизнь государственно-общественных принципов управления.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Общее собрание работает в тесном контакте с руководством школы и общественными школьными объединениями и в соответствии с действующим законодательством РФ, Уставом школы. Деятельность Общего собрания регламентируется Положением об Общем собрании.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Общее собрание обеспечивает целесообразное взаимодейс</w:t>
            </w:r>
            <w:r w:rsidR="00490C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твие педагогического коллектива,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семьи и общественности по реализации государственной политики в вопросах образования, воспитания и выполнение задач школы.</w:t>
            </w:r>
          </w:p>
          <w:p w:rsidR="005D065C" w:rsidRPr="00AB43EB" w:rsidRDefault="005D065C" w:rsidP="00AB43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43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 Состав Общего собрания и руководство</w:t>
            </w:r>
          </w:p>
          <w:p w:rsidR="00AB43EB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2.1. В работе Общего собрания принима</w:t>
            </w:r>
            <w:r w:rsidR="00AB43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ют участие все работники школы и родители (законные представители) </w:t>
            </w:r>
            <w:proofErr w:type="gramStart"/>
            <w:r w:rsidR="00AB43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="00AB43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2.2. Общее собрание возглавляет председатель, избираемый на первом заседании открытым голосованием простым большинством голосов сроком на один </w:t>
            </w:r>
            <w:proofErr w:type="spellStart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год</w:t>
            </w:r>
            <w:proofErr w:type="gramStart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.О</w:t>
            </w:r>
            <w:proofErr w:type="gramEnd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бщее</w:t>
            </w:r>
            <w:proofErr w:type="spellEnd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собрание избирает из своего состава секретаря.</w:t>
            </w:r>
          </w:p>
          <w:p w:rsidR="005D065C" w:rsidRPr="00490C59" w:rsidRDefault="005D065C" w:rsidP="00AB43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0C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 Задачи Общего собрания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3.1. Основными задачами Общего собрания являются: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Создание оптимальных условий для равноправного сотрудничества всех участников образовательного процесса;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Защита законных прав и интересов всех участников образовательного процесса;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Анализ деятельности школы и прогнозирование ее развития</w:t>
            </w:r>
          </w:p>
          <w:p w:rsidR="005D065C" w:rsidRPr="00490C59" w:rsidRDefault="005D065C" w:rsidP="00490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0C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 Функции Общего собрания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4.1. Общее собрание выполняет следующие функции:</w:t>
            </w:r>
          </w:p>
          <w:p w:rsidR="005D065C" w:rsidRPr="00EE058A" w:rsidRDefault="005D065C" w:rsidP="0095699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4.1.1. Определяет основные направления развития Школы, пути повышения качества образовательного процесса;</w:t>
            </w:r>
          </w:p>
          <w:p w:rsidR="005D065C" w:rsidRPr="00EE058A" w:rsidRDefault="005D065C" w:rsidP="0095699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4.1.2. Решает вопросы укрепления учебно-материальной базы Школы, привлечения дополнительных финансовых и материальных средств;</w:t>
            </w:r>
          </w:p>
          <w:p w:rsidR="005D065C" w:rsidRPr="00EE058A" w:rsidRDefault="005D065C" w:rsidP="0095699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4.1.3. Рассматривает и принимает Устав Школы, локальные акты, вносит изменения и дополнения в них.</w:t>
            </w:r>
          </w:p>
          <w:p w:rsidR="005D065C" w:rsidRPr="00EE058A" w:rsidRDefault="005D065C" w:rsidP="009569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4.2. В перерыве между Общими собраниями общее руководство Школой, как общеобразовательным учреждением, осуществляет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заведующий 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Школы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5D065C" w:rsidRPr="00EE058A" w:rsidRDefault="005D065C" w:rsidP="00490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0C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 Организация деятельности Общего собрани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</w:t>
            </w:r>
          </w:p>
          <w:p w:rsidR="005D065C" w:rsidRPr="00EE058A" w:rsidRDefault="005D065C" w:rsidP="00956999">
            <w:pPr>
              <w:tabs>
                <w:tab w:val="left" w:pos="360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5.1. Общее собрание созывается ежегодно, заседания Общего собрания проводятся не реже 1 раза в год. </w:t>
            </w:r>
          </w:p>
          <w:p w:rsidR="005D065C" w:rsidRPr="00EE058A" w:rsidRDefault="005D065C" w:rsidP="00956999">
            <w:pPr>
              <w:tabs>
                <w:tab w:val="left" w:pos="360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5.2. </w:t>
            </w:r>
            <w:proofErr w:type="gramStart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Решение Общего собрания Школы является правомочным, если на его заседании присутствовало не менее 2/3 состава и если за него проголосовало более половины присутствовавших, среди которых были представлены все категории (работники Школы, родители). </w:t>
            </w:r>
            <w:proofErr w:type="gramEnd"/>
          </w:p>
          <w:p w:rsidR="005D065C" w:rsidRPr="00EE058A" w:rsidRDefault="005D065C" w:rsidP="009569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Процедура голосования определяется Общим собранием Школы.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5.3. </w:t>
            </w:r>
            <w:proofErr w:type="gramStart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Внеочередное Общее собрание может произойти по требованию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заведующего школой</w:t>
            </w:r>
            <w:r w:rsidR="00490C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Учредителя или по заявлению 1/3 участников образовательного процесса, поданном в письменном виде.</w:t>
            </w:r>
            <w:proofErr w:type="gramEnd"/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5.4. В необходимых случаях на Общее собрание приглашаются представители общественных организаций, правоохранительных органов и других учреждений, взаимодействующих со школой по вопросам образования и воспитания.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5.5. Процедура голосования определяется на Общем собрании.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5.6. Решения на Общем собрании принимаются простым большинством голосов присутствующих на заседании членов. При равном количестве голосов решающим является голос председателя. Решения Общего собрания заносятся в протокол и доводятся до сведения работников школы, обучающихся, их родителей (законных представителей) в течение трех дней после прошедшего зас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едания. Решения Общего собрания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принятые в пределах своих полномочий и в соответствии с законодательством, утвержденные приказами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заведующего школой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обязательны 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  <w:t>для всех членов коллектива школы. Организацию выполнения решений Общего собрания осуществляют лица, указанные в решении.</w:t>
            </w:r>
          </w:p>
          <w:p w:rsidR="005D065C" w:rsidRPr="00490C59" w:rsidRDefault="005D065C" w:rsidP="00490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0C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 Права Общего собрания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Члены Общего собрания имеют право: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6.1. Выносить вопросы на обсуждение Общего собрания, касающиеся деятельности и развития школы, и получать информацию о результатах их рассмотрения.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6.2. Принимать участие в обсуждении и принятии Устава школы, изменений и дополнений к нему, а также локальных актов в пределах компетенции Общего собрания.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6.3. Давать разъяснения по вопросам деятельности Общего собрания участникам образовательного процесса.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6.4. Избираться и быть избранными председателем Общего собрания.</w:t>
            </w:r>
          </w:p>
          <w:p w:rsidR="005D065C" w:rsidRPr="00490C59" w:rsidRDefault="005D065C" w:rsidP="00490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0C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 Ответственность Общего собрания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Общее собрание отвечает </w:t>
            </w:r>
            <w:proofErr w:type="gramStart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</w:t>
            </w:r>
            <w:proofErr w:type="gramEnd"/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7.1. Принятие решений в пределах своей компетенции.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7.2. Выполнение решений Общего собрания.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7.3. За невыполнение функций, отнесенных к компетенции Общего собрания. </w:t>
            </w:r>
          </w:p>
          <w:p w:rsidR="005D065C" w:rsidRPr="00490C59" w:rsidRDefault="005D065C" w:rsidP="00490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0C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 Взаимодействие Общего собрания</w:t>
            </w:r>
          </w:p>
          <w:p w:rsidR="005D065C" w:rsidRPr="00EE058A" w:rsidRDefault="005D065C" w:rsidP="0095699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8.1. Общее собрание взаимодействует с руководств</w:t>
            </w:r>
            <w:r w:rsidR="00490C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ом школы,</w:t>
            </w: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 образовательными учреждениями и учреждениями дополнительного образования, с общественными организациями по вопросам, относящимся к компетенции Общего собрания. </w:t>
            </w:r>
          </w:p>
          <w:p w:rsidR="005D065C" w:rsidRPr="00EE058A" w:rsidRDefault="005D065C" w:rsidP="00956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 Делопроизводство Общего собрания</w:t>
            </w:r>
          </w:p>
          <w:p w:rsidR="005D065C" w:rsidRPr="00EE058A" w:rsidRDefault="005D065C" w:rsidP="009569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9.1. Заседания Общего собрания оформляются протокольно.</w:t>
            </w:r>
          </w:p>
          <w:p w:rsidR="005D065C" w:rsidRPr="00EE058A" w:rsidRDefault="005D065C" w:rsidP="009569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9.2. Протоколы Общего собрания ведет секретарь Общего собрания.</w:t>
            </w:r>
          </w:p>
          <w:p w:rsidR="005D065C" w:rsidRPr="00EE058A" w:rsidRDefault="005D065C" w:rsidP="009569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5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9.3. Протоколы Общего собрания хранятся постоянно в канцелярии школы.</w:t>
            </w:r>
          </w:p>
        </w:tc>
      </w:tr>
      <w:tr w:rsidR="005D065C" w:rsidRPr="00170347" w:rsidTr="00956999">
        <w:trPr>
          <w:tblCellSpacing w:w="0" w:type="dxa"/>
        </w:trPr>
        <w:tc>
          <w:tcPr>
            <w:tcW w:w="0" w:type="auto"/>
            <w:vAlign w:val="center"/>
            <w:hideMark/>
          </w:tcPr>
          <w:p w:rsidR="00435062" w:rsidRDefault="00435062" w:rsidP="00435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2. Состав Общего собрания и руководство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2.1. В работе Общего собрания принимают участие все работники школы и родители (законные представители)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2.2. Общее собрание возглавляет председатель, избираемый на первом заседании открытым голосованием простым большинством голосов сроком на один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год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бщее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собрание избирает из своего состава секретаря.</w:t>
            </w:r>
          </w:p>
          <w:p w:rsidR="00435062" w:rsidRDefault="00435062" w:rsidP="00435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 Задачи Общего собрания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3.1. Основными задачами Общего собрания являются: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Создание оптимальных условий для равноправного сотрудничества всех участников образовательного процесса;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Защита законных прав и интересов всех участников образовательного процесса;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Анализ деятельности школы и прогнозирование ее развития</w:t>
            </w:r>
          </w:p>
          <w:p w:rsidR="00435062" w:rsidRDefault="00435062" w:rsidP="00435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 Функции Общего собрания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4.1. Общее собрание выполняет следующие функции:</w:t>
            </w:r>
          </w:p>
          <w:p w:rsidR="00435062" w:rsidRDefault="00435062" w:rsidP="00435062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4.1.1. Определяет основные направления развития Школы, пути повышения качества образовательного процесса;</w:t>
            </w:r>
          </w:p>
          <w:p w:rsidR="00435062" w:rsidRDefault="00435062" w:rsidP="00435062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4.1.2. Решает вопросы укрепления учебно-материальной базы Школы, привлечения дополнительных финансовых и материальных средств;</w:t>
            </w:r>
          </w:p>
          <w:p w:rsidR="00435062" w:rsidRDefault="00435062" w:rsidP="00435062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4.1.3. Рассматривает и принимает Устав Школы, локальные акты, вносит изменения и дополнения в них.</w:t>
            </w:r>
          </w:p>
          <w:p w:rsidR="00435062" w:rsidRDefault="00435062" w:rsidP="0043506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4.2. В перерыве между Общими собраниями общее руководство Школой, как общеобразовательным учреждением, осуществляет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заведующий Школы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435062" w:rsidRDefault="00435062" w:rsidP="00435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 Организация деятельности Общего собрани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</w:t>
            </w:r>
          </w:p>
          <w:p w:rsidR="00435062" w:rsidRDefault="00435062" w:rsidP="00435062">
            <w:pPr>
              <w:tabs>
                <w:tab w:val="left" w:pos="360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5.1. Общее собрание созывается ежегодно, заседания Общего собрания проводятся не реже 1 раза в год. </w:t>
            </w:r>
          </w:p>
          <w:p w:rsidR="00435062" w:rsidRDefault="00435062" w:rsidP="00435062">
            <w:pPr>
              <w:tabs>
                <w:tab w:val="left" w:pos="360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5.2.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Решение Общего собрания Школы является правомочным, если на его заседании присутствовало не менее 2/3 состава и если за него проголосовало более половины присутствовавших, среди которых были представлены все категории (работники Школы, родители). </w:t>
            </w:r>
            <w:proofErr w:type="gramEnd"/>
          </w:p>
          <w:p w:rsidR="00435062" w:rsidRDefault="00435062" w:rsidP="0043506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Процедура голосования определяется Общим собранием Школы.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5.3.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Внеочередное Общее собрание может произойти по требованию заведующего школой,  Учредителя или по заявлению 1/3 участников образовательного процесса, поданном в письменном виде.</w:t>
            </w:r>
            <w:proofErr w:type="gramEnd"/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5.4. В необходимых случаях на Общее собрание приглашаются представители общественных организаций, правоохранительных органов и других учреждений, взаимодействующих со школой по вопросам образования и воспитания.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5.5. Процедура голосования определяется на Общем собрании.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5.6. Решения на Общем собрании принимаются простым большинством голосов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присутствующих на заседании членов. При равном количестве голосов решающим является голос председателя. Решения Общего собрания заносятся в протокол и доводятся до сведения работников школы, обучающихся, их родителей (законных представителей) в течение трех дней после прошедшего заседания. Решения Общего собрания, принятые в пределах своих полномочий и в соответствии с законодательством, утвержденные приказами заведующего школой, обязательны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  <w:t>для всех членов коллектива школы. Организацию выполнения решений Общего собрания осуществляют лица, указанные в решении.</w:t>
            </w:r>
          </w:p>
          <w:p w:rsidR="00435062" w:rsidRDefault="00435062" w:rsidP="00435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 Права Общего собрания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Члены Общего собрания имеют право: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6.1. Выносить вопросы на обсуждение Общего собрания, касающиеся деятельности и развития школы, и получать информацию о результатах их рассмотрения.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6.2. Принимать участие в обсуждении и принятии Устава школы, изменений и дополнений к нему, а также локальных актов в пределах компетенции Общего собрания.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6.3. Давать разъяснения по вопросам деятельности Общего собрания участникам образовательного процесса.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6.4. Избираться и быть избранными председателем Общего собрания.</w:t>
            </w:r>
          </w:p>
          <w:p w:rsidR="00435062" w:rsidRDefault="00435062" w:rsidP="00435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 Ответственность Общего собрания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Общее собрание отвечает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7.1. Принятие решений в пределах своей компетенции.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7.2. Выполнение решений Общего собрания.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7.3. За невыполнение функций, отнесенных к компетенции Общего собрания. </w:t>
            </w:r>
          </w:p>
          <w:p w:rsidR="00435062" w:rsidRDefault="00435062" w:rsidP="00435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 Взаимодействие Общего собрания</w:t>
            </w:r>
          </w:p>
          <w:p w:rsidR="00435062" w:rsidRDefault="00435062" w:rsidP="0043506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8.1. Общее собрание взаимодействует с руководством школы, с образовательными учреждениями и учреждениями дополнительного образования, с общественными организациями по вопросам, относящимся к компетенции Общего собрания. </w:t>
            </w:r>
          </w:p>
          <w:p w:rsidR="00435062" w:rsidRDefault="00435062" w:rsidP="00435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 Делопроизводство Общего собрания</w:t>
            </w:r>
          </w:p>
          <w:p w:rsidR="00435062" w:rsidRDefault="00435062" w:rsidP="0043506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9.1. Заседания Общего собрания оформляются протокольно.</w:t>
            </w:r>
          </w:p>
          <w:p w:rsidR="00435062" w:rsidRDefault="00435062" w:rsidP="0043506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9.2. Протоколы Общего собрания ведет секретарь Общего собрания.</w:t>
            </w:r>
          </w:p>
          <w:p w:rsidR="005D065C" w:rsidRPr="00EE058A" w:rsidRDefault="00435062" w:rsidP="00435062">
            <w:pPr>
              <w:numPr>
                <w:ilvl w:val="0"/>
                <w:numId w:val="1"/>
              </w:numPr>
              <w:spacing w:after="0" w:line="180" w:lineRule="atLeast"/>
              <w:ind w:left="0" w:hanging="39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9.3. Протоколы Общего собрания хранятся постоянно в канцелярии школы.</w:t>
            </w:r>
          </w:p>
          <w:p w:rsidR="005D065C" w:rsidRPr="00EE058A" w:rsidRDefault="005D065C" w:rsidP="009569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D065C" w:rsidRPr="00170347" w:rsidRDefault="005D065C" w:rsidP="005D065C"/>
    <w:p w:rsidR="00447248" w:rsidRDefault="00447248"/>
    <w:sectPr w:rsidR="00447248" w:rsidSect="000E37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6705B"/>
    <w:multiLevelType w:val="multilevel"/>
    <w:tmpl w:val="4E14A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D065C"/>
    <w:rsid w:val="00435062"/>
    <w:rsid w:val="00447248"/>
    <w:rsid w:val="004647AD"/>
    <w:rsid w:val="00490C59"/>
    <w:rsid w:val="00583722"/>
    <w:rsid w:val="005D065C"/>
    <w:rsid w:val="00762004"/>
    <w:rsid w:val="0080008F"/>
    <w:rsid w:val="008E4C1F"/>
    <w:rsid w:val="0097263A"/>
    <w:rsid w:val="00AB43EB"/>
    <w:rsid w:val="00B379F9"/>
    <w:rsid w:val="00E375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6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0008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0008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80008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8000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62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200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6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0008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0008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80008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8000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62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200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0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1398</Words>
  <Characters>7972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Хуснеева</dc:creator>
  <cp:lastModifiedBy>Краснотарханская НОШ</cp:lastModifiedBy>
  <cp:revision>12</cp:revision>
  <cp:lastPrinted>2017-10-29T08:32:00Z</cp:lastPrinted>
  <dcterms:created xsi:type="dcterms:W3CDTF">2013-03-01T17:23:00Z</dcterms:created>
  <dcterms:modified xsi:type="dcterms:W3CDTF">2017-10-31T19:40:00Z</dcterms:modified>
</cp:coreProperties>
</file>